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滕州精通机电设备有限责任公司</w:t>
      </w:r>
    </w:p>
    <w:p>
      <w:pP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（公司信息表）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开户银行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中国工商银行股份有限公司滕州市支行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银行账号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1605003109200484879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纳税人识别号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91370481494374204Y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地址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滕州市荆河中路北侧文隆大厦1号楼2单元301室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电话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  <w:t>13869475826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F1978B"/>
    <w:multiLevelType w:val="singleLevel"/>
    <w:tmpl w:val="59F1978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982D94"/>
    <w:rsid w:val="186E3CCE"/>
    <w:rsid w:val="26FF52C8"/>
    <w:rsid w:val="37343EDC"/>
    <w:rsid w:val="52A006C0"/>
    <w:rsid w:val="61982D94"/>
    <w:rsid w:val="78725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2017-10-26T08:03:00Z</dcterms:created>
  <dc:creator>Administrator</dc:creator>
  <cp:lastModifiedBy>WPS_1620021637</cp:lastModifiedBy>
  <cp:lastPrinted>2017-11-07T07:19:00Z</cp:lastPrinted>
  <dcterms:modified xsi:type="dcterms:W3CDTF">2021-11-26T05:32:07Z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9674C35303BB4CA0B679709E5976BA60</vt:lpwstr>
  </property>
</Properties>
</file>