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沈阳福瑞升机电设备有限公司。税号91210102MA0XR0C0OT（都是零）。地址电话：辽宁省沈阳市和平区民主路77号51房间</w:t>
      </w:r>
    </w:p>
    <w:p>
      <w:r>
        <w:t>13998214726。开户行账号：辽宁农村商业银行股份有限公司沈阳和平支行129512010112369988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ind w:firstLine="420"/>
    </w:pPr>
    <w:rPr>
      <w:rFonts w:ascii="微软雅黑" w:hAnsi="微软雅黑" w:eastAsia="微软雅黑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