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F05" w:rsidRPr="00F95F05" w:rsidRDefault="00F95F05" w:rsidP="00F95F05">
      <w:pPr>
        <w:rPr>
          <w:rFonts w:hint="eastAsia"/>
          <w:sz w:val="72"/>
          <w:szCs w:val="72"/>
        </w:rPr>
      </w:pPr>
      <w:r>
        <w:rPr>
          <w:rFonts w:hint="eastAsia"/>
          <w:sz w:val="30"/>
          <w:szCs w:val="30"/>
        </w:rPr>
        <w:t xml:space="preserve">              </w:t>
      </w:r>
      <w:r w:rsidRPr="00F95F05">
        <w:rPr>
          <w:rFonts w:hint="eastAsia"/>
          <w:sz w:val="72"/>
          <w:szCs w:val="72"/>
        </w:rPr>
        <w:t>开</w:t>
      </w:r>
      <w:r w:rsidRPr="00F95F05">
        <w:rPr>
          <w:rFonts w:hint="eastAsia"/>
          <w:sz w:val="72"/>
          <w:szCs w:val="72"/>
        </w:rPr>
        <w:t xml:space="preserve"> </w:t>
      </w:r>
      <w:r w:rsidRPr="00F95F05">
        <w:rPr>
          <w:rFonts w:hint="eastAsia"/>
          <w:sz w:val="72"/>
          <w:szCs w:val="72"/>
        </w:rPr>
        <w:t>票</w:t>
      </w:r>
      <w:r w:rsidRPr="00F95F05">
        <w:rPr>
          <w:rFonts w:hint="eastAsia"/>
          <w:sz w:val="72"/>
          <w:szCs w:val="72"/>
        </w:rPr>
        <w:t xml:space="preserve"> </w:t>
      </w:r>
      <w:r w:rsidRPr="00F95F05">
        <w:rPr>
          <w:rFonts w:hint="eastAsia"/>
          <w:sz w:val="72"/>
          <w:szCs w:val="72"/>
        </w:rPr>
        <w:t>资</w:t>
      </w:r>
      <w:r w:rsidRPr="00F95F05">
        <w:rPr>
          <w:rFonts w:hint="eastAsia"/>
          <w:sz w:val="72"/>
          <w:szCs w:val="72"/>
        </w:rPr>
        <w:t xml:space="preserve"> </w:t>
      </w:r>
      <w:r w:rsidRPr="00F95F05">
        <w:rPr>
          <w:rFonts w:hint="eastAsia"/>
          <w:sz w:val="72"/>
          <w:szCs w:val="72"/>
        </w:rPr>
        <w:t>料</w:t>
      </w:r>
    </w:p>
    <w:p w:rsidR="00F95F05" w:rsidRPr="00F95F05" w:rsidRDefault="00F95F05" w:rsidP="00F95F05">
      <w:pPr>
        <w:rPr>
          <w:rFonts w:hint="eastAsia"/>
          <w:sz w:val="30"/>
          <w:szCs w:val="30"/>
        </w:rPr>
      </w:pPr>
      <w:r w:rsidRPr="00F95F05">
        <w:rPr>
          <w:rFonts w:hint="eastAsia"/>
          <w:sz w:val="30"/>
          <w:szCs w:val="30"/>
        </w:rPr>
        <w:t>名称：上海崇越工贸发展有限公司</w:t>
      </w:r>
    </w:p>
    <w:p w:rsidR="00F95F05" w:rsidRPr="00F95F05" w:rsidRDefault="00F95F05" w:rsidP="00F95F05">
      <w:pPr>
        <w:rPr>
          <w:rFonts w:hint="eastAsia"/>
          <w:sz w:val="30"/>
          <w:szCs w:val="30"/>
        </w:rPr>
      </w:pPr>
      <w:bookmarkStart w:id="0" w:name="_GoBack"/>
      <w:r w:rsidRPr="00F95F05">
        <w:rPr>
          <w:rFonts w:hint="eastAsia"/>
          <w:sz w:val="30"/>
          <w:szCs w:val="30"/>
        </w:rPr>
        <w:t>税号：</w:t>
      </w:r>
      <w:r w:rsidRPr="00F95F05">
        <w:rPr>
          <w:rFonts w:hint="eastAsia"/>
          <w:sz w:val="30"/>
          <w:szCs w:val="30"/>
        </w:rPr>
        <w:t>91310106743799319Q</w:t>
      </w:r>
    </w:p>
    <w:p w:rsidR="00F95F05" w:rsidRPr="00F95F05" w:rsidRDefault="00F95F05" w:rsidP="00F95F05">
      <w:pPr>
        <w:rPr>
          <w:rFonts w:hint="eastAsia"/>
          <w:sz w:val="30"/>
          <w:szCs w:val="30"/>
        </w:rPr>
      </w:pPr>
      <w:r w:rsidRPr="00F95F05">
        <w:rPr>
          <w:rFonts w:hint="eastAsia"/>
          <w:sz w:val="30"/>
          <w:szCs w:val="30"/>
        </w:rPr>
        <w:t>地址，电话：恒丰路</w:t>
      </w:r>
      <w:r w:rsidRPr="00F95F05">
        <w:rPr>
          <w:rFonts w:hint="eastAsia"/>
          <w:sz w:val="30"/>
          <w:szCs w:val="30"/>
        </w:rPr>
        <w:t>638</w:t>
      </w:r>
      <w:r w:rsidRPr="00F95F05">
        <w:rPr>
          <w:rFonts w:hint="eastAsia"/>
          <w:sz w:val="30"/>
          <w:szCs w:val="30"/>
        </w:rPr>
        <w:t>号华森钻石商务广场</w:t>
      </w:r>
      <w:r w:rsidRPr="00F95F05">
        <w:rPr>
          <w:rFonts w:hint="eastAsia"/>
          <w:sz w:val="30"/>
          <w:szCs w:val="30"/>
        </w:rPr>
        <w:t>1211</w:t>
      </w:r>
      <w:r w:rsidRPr="00F95F05">
        <w:rPr>
          <w:rFonts w:hint="eastAsia"/>
          <w:sz w:val="30"/>
          <w:szCs w:val="30"/>
        </w:rPr>
        <w:t>室。</w:t>
      </w:r>
      <w:r w:rsidRPr="00F95F05">
        <w:rPr>
          <w:rFonts w:hint="eastAsia"/>
          <w:sz w:val="30"/>
          <w:szCs w:val="30"/>
        </w:rPr>
        <w:t>63810103</w:t>
      </w:r>
    </w:p>
    <w:p w:rsidR="00431DA5" w:rsidRPr="00F95F05" w:rsidRDefault="00F95F05" w:rsidP="00F95F05">
      <w:pPr>
        <w:rPr>
          <w:sz w:val="30"/>
          <w:szCs w:val="30"/>
        </w:rPr>
      </w:pPr>
      <w:r w:rsidRPr="00F95F05">
        <w:rPr>
          <w:rFonts w:hint="eastAsia"/>
          <w:sz w:val="30"/>
          <w:szCs w:val="30"/>
        </w:rPr>
        <w:t>开户行及账号：上海浦东发展银行闸北支行</w:t>
      </w:r>
      <w:r w:rsidRPr="00F95F05">
        <w:rPr>
          <w:rFonts w:hint="eastAsia"/>
          <w:sz w:val="30"/>
          <w:szCs w:val="30"/>
        </w:rPr>
        <w:t>076321-4122617782</w:t>
      </w:r>
      <w:bookmarkEnd w:id="0"/>
    </w:p>
    <w:sectPr w:rsidR="00431DA5" w:rsidRPr="00F95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040"/>
    <w:rsid w:val="00431DA5"/>
    <w:rsid w:val="00F15040"/>
    <w:rsid w:val="00F9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2019-11-21T04:34:00Z</dcterms:created>
  <dcterms:modified xsi:type="dcterms:W3CDTF">2019-11-21T04:35:00Z</dcterms:modified>
</cp:coreProperties>
</file>